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1267" w14:textId="77777777" w:rsidR="00402AC9" w:rsidRPr="00955CA5" w:rsidRDefault="00402AC9" w:rsidP="00402AC9">
      <w:pPr>
        <w:spacing w:before="40" w:after="40"/>
        <w:rPr>
          <w:color w:val="7030A0"/>
        </w:rPr>
      </w:pPr>
      <w:r w:rsidRPr="00955CA5">
        <w:rPr>
          <w:color w:val="7030A0"/>
          <w:lang w:val="vi-VN"/>
        </w:rPr>
        <w:t> </w:t>
      </w:r>
    </w:p>
    <w:p w14:paraId="0A55EE89" w14:textId="77777777" w:rsidR="00402AC9" w:rsidRPr="00955CA5" w:rsidRDefault="00402AC9" w:rsidP="00402AC9">
      <w:pPr>
        <w:spacing w:before="40" w:after="40"/>
        <w:jc w:val="right"/>
        <w:rPr>
          <w:color w:val="7030A0"/>
        </w:rPr>
      </w:pPr>
      <w:bookmarkStart w:id="0" w:name="chuong_pl_2_4"/>
      <w:r w:rsidRPr="00955CA5">
        <w:rPr>
          <w:b/>
          <w:bCs/>
          <w:color w:val="7030A0"/>
          <w:lang w:val="vi-VN"/>
        </w:rPr>
        <w:t>Mẫu số 02d</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47"/>
        <w:gridCol w:w="5813"/>
      </w:tblGrid>
      <w:tr w:rsidR="00402AC9" w:rsidRPr="00955CA5" w14:paraId="7ECDF5B1" w14:textId="77777777" w:rsidTr="00106CF2">
        <w:tc>
          <w:tcPr>
            <w:tcW w:w="1895" w:type="pct"/>
            <w:tcBorders>
              <w:top w:val="nil"/>
              <w:left w:val="nil"/>
              <w:bottom w:val="nil"/>
              <w:right w:val="nil"/>
              <w:tl2br w:val="nil"/>
              <w:tr2bl w:val="nil"/>
            </w:tcBorders>
            <w:shd w:val="clear" w:color="auto" w:fill="auto"/>
            <w:tcMar>
              <w:top w:w="0" w:type="dxa"/>
              <w:left w:w="0" w:type="dxa"/>
              <w:bottom w:w="0" w:type="dxa"/>
              <w:right w:w="0" w:type="dxa"/>
            </w:tcMar>
          </w:tcPr>
          <w:p w14:paraId="1DACAD94" w14:textId="77777777" w:rsidR="00402AC9" w:rsidRPr="00955CA5" w:rsidRDefault="00402AC9" w:rsidP="00106CF2">
            <w:pPr>
              <w:spacing w:before="40" w:after="40"/>
              <w:jc w:val="center"/>
              <w:rPr>
                <w:color w:val="7030A0"/>
              </w:rPr>
            </w:pPr>
            <w:r w:rsidRPr="00955CA5">
              <w:rPr>
                <w:b/>
                <w:bCs/>
                <w:color w:val="7030A0"/>
                <w:lang w:val="vi-VN"/>
              </w:rPr>
              <w:t>BỘ NGOẠI GIAO</w:t>
            </w:r>
            <w:r w:rsidRPr="00955CA5">
              <w:rPr>
                <w:b/>
                <w:bCs/>
                <w:color w:val="7030A0"/>
                <w:lang w:val="vi-VN"/>
              </w:rPr>
              <w:br/>
              <w:t>-------</w:t>
            </w:r>
          </w:p>
        </w:tc>
        <w:tc>
          <w:tcPr>
            <w:tcW w:w="3105" w:type="pct"/>
            <w:tcBorders>
              <w:top w:val="nil"/>
              <w:left w:val="nil"/>
              <w:bottom w:val="nil"/>
              <w:right w:val="nil"/>
              <w:tl2br w:val="nil"/>
              <w:tr2bl w:val="nil"/>
            </w:tcBorders>
            <w:shd w:val="clear" w:color="auto" w:fill="auto"/>
            <w:tcMar>
              <w:top w:w="0" w:type="dxa"/>
              <w:left w:w="0" w:type="dxa"/>
              <w:bottom w:w="0" w:type="dxa"/>
              <w:right w:w="0" w:type="dxa"/>
            </w:tcMar>
          </w:tcPr>
          <w:p w14:paraId="048BB5E6" w14:textId="77777777" w:rsidR="00402AC9" w:rsidRPr="00955CA5" w:rsidRDefault="00402AC9" w:rsidP="00106CF2">
            <w:pPr>
              <w:spacing w:before="40" w:after="40"/>
              <w:jc w:val="center"/>
              <w:rPr>
                <w:color w:val="7030A0"/>
              </w:rPr>
            </w:pPr>
            <w:r w:rsidRPr="00955CA5">
              <w:rPr>
                <w:b/>
                <w:bCs/>
                <w:color w:val="7030A0"/>
                <w:lang w:val="vi-VN"/>
              </w:rPr>
              <w:t>CỘNG HÒA XÃ HỘI CHỦ NGHĨA VIỆT NAM</w:t>
            </w:r>
            <w:r w:rsidRPr="00955CA5">
              <w:rPr>
                <w:b/>
                <w:bCs/>
                <w:color w:val="7030A0"/>
                <w:lang w:val="vi-VN"/>
              </w:rPr>
              <w:br/>
              <w:t xml:space="preserve">Độc lập - Tự do - Hạnh phúc </w:t>
            </w:r>
            <w:r w:rsidRPr="00955CA5">
              <w:rPr>
                <w:b/>
                <w:bCs/>
                <w:color w:val="7030A0"/>
                <w:lang w:val="vi-VN"/>
              </w:rPr>
              <w:br/>
              <w:t>---------------</w:t>
            </w:r>
          </w:p>
        </w:tc>
      </w:tr>
      <w:tr w:rsidR="00402AC9" w:rsidRPr="00955CA5" w14:paraId="0ABC29B9" w14:textId="77777777" w:rsidTr="00106CF2">
        <w:tblPrEx>
          <w:tblBorders>
            <w:top w:val="none" w:sz="0" w:space="0" w:color="auto"/>
            <w:bottom w:val="none" w:sz="0" w:space="0" w:color="auto"/>
            <w:insideH w:val="none" w:sz="0" w:space="0" w:color="auto"/>
            <w:insideV w:val="none" w:sz="0" w:space="0" w:color="auto"/>
          </w:tblBorders>
        </w:tblPrEx>
        <w:tc>
          <w:tcPr>
            <w:tcW w:w="1895" w:type="pct"/>
            <w:tcBorders>
              <w:top w:val="nil"/>
              <w:left w:val="nil"/>
              <w:bottom w:val="nil"/>
              <w:right w:val="nil"/>
              <w:tl2br w:val="nil"/>
              <w:tr2bl w:val="nil"/>
            </w:tcBorders>
            <w:shd w:val="clear" w:color="auto" w:fill="auto"/>
            <w:tcMar>
              <w:top w:w="0" w:type="dxa"/>
              <w:left w:w="0" w:type="dxa"/>
              <w:bottom w:w="0" w:type="dxa"/>
              <w:right w:w="0" w:type="dxa"/>
            </w:tcMar>
          </w:tcPr>
          <w:p w14:paraId="3E578FE5" w14:textId="77777777" w:rsidR="00402AC9" w:rsidRPr="00955CA5" w:rsidRDefault="00402AC9" w:rsidP="00106CF2">
            <w:pPr>
              <w:spacing w:before="40" w:after="40"/>
              <w:jc w:val="center"/>
              <w:rPr>
                <w:color w:val="7030A0"/>
              </w:rPr>
            </w:pPr>
            <w:r w:rsidRPr="00955CA5">
              <w:rPr>
                <w:color w:val="7030A0"/>
                <w:lang w:val="vi-VN"/>
              </w:rPr>
              <w:t xml:space="preserve">Số: </w:t>
            </w:r>
            <w:r w:rsidRPr="00955CA5">
              <w:rPr>
                <w:color w:val="7030A0"/>
              </w:rPr>
              <w:t>...</w:t>
            </w:r>
            <w:r w:rsidRPr="00955CA5">
              <w:rPr>
                <w:color w:val="7030A0"/>
                <w:lang w:val="vi-VN"/>
              </w:rPr>
              <w:t>/</w:t>
            </w:r>
            <w:r w:rsidRPr="00955CA5">
              <w:rPr>
                <w:color w:val="7030A0"/>
              </w:rPr>
              <w:t>...</w:t>
            </w:r>
          </w:p>
          <w:p w14:paraId="40382320" w14:textId="77777777" w:rsidR="00402AC9" w:rsidRPr="00955CA5" w:rsidRDefault="00402AC9" w:rsidP="00106CF2">
            <w:pPr>
              <w:spacing w:before="40" w:after="40"/>
              <w:jc w:val="center"/>
              <w:rPr>
                <w:color w:val="7030A0"/>
              </w:rPr>
            </w:pPr>
            <w:bookmarkStart w:id="1" w:name="chuong_pl_2_4_name"/>
            <w:r w:rsidRPr="00955CA5">
              <w:rPr>
                <w:color w:val="7030A0"/>
                <w:lang w:val="vi-VN"/>
              </w:rPr>
              <w:t>V/v xác nhận chủng loại, định lượng hàng hóa cần thiết nhập khẩu để phục vụ công tác được miễn thuế</w:t>
            </w:r>
            <w:bookmarkEnd w:id="1"/>
          </w:p>
        </w:tc>
        <w:tc>
          <w:tcPr>
            <w:tcW w:w="3105" w:type="pct"/>
            <w:tcBorders>
              <w:top w:val="nil"/>
              <w:left w:val="nil"/>
              <w:bottom w:val="nil"/>
              <w:right w:val="nil"/>
              <w:tl2br w:val="nil"/>
              <w:tr2bl w:val="nil"/>
            </w:tcBorders>
            <w:shd w:val="clear" w:color="auto" w:fill="auto"/>
            <w:tcMar>
              <w:top w:w="0" w:type="dxa"/>
              <w:left w:w="0" w:type="dxa"/>
              <w:bottom w:w="0" w:type="dxa"/>
              <w:right w:w="0" w:type="dxa"/>
            </w:tcMar>
          </w:tcPr>
          <w:p w14:paraId="44A861C9" w14:textId="77777777" w:rsidR="00402AC9" w:rsidRPr="00955CA5" w:rsidRDefault="00402AC9" w:rsidP="00106CF2">
            <w:pPr>
              <w:spacing w:before="40" w:after="40"/>
              <w:jc w:val="right"/>
              <w:rPr>
                <w:color w:val="7030A0"/>
              </w:rPr>
            </w:pPr>
            <w:r w:rsidRPr="00955CA5">
              <w:rPr>
                <w:i/>
                <w:iCs/>
                <w:color w:val="7030A0"/>
                <w:lang w:val="vi-VN"/>
              </w:rPr>
              <w:t xml:space="preserve">Hà Nội, ngày </w:t>
            </w:r>
            <w:r w:rsidRPr="00955CA5">
              <w:rPr>
                <w:i/>
                <w:iCs/>
                <w:color w:val="7030A0"/>
              </w:rPr>
              <w:t>...</w:t>
            </w:r>
            <w:r w:rsidRPr="00955CA5">
              <w:rPr>
                <w:i/>
                <w:iCs/>
                <w:color w:val="7030A0"/>
                <w:lang w:val="vi-VN"/>
              </w:rPr>
              <w:t xml:space="preserve"> tháng </w:t>
            </w:r>
            <w:r w:rsidRPr="00955CA5">
              <w:rPr>
                <w:i/>
                <w:iCs/>
                <w:color w:val="7030A0"/>
              </w:rPr>
              <w:t>...</w:t>
            </w:r>
            <w:r w:rsidRPr="00955CA5">
              <w:rPr>
                <w:i/>
                <w:iCs/>
                <w:color w:val="7030A0"/>
                <w:lang w:val="vi-VN"/>
              </w:rPr>
              <w:t xml:space="preserve"> năm </w:t>
            </w:r>
            <w:r w:rsidRPr="00955CA5">
              <w:rPr>
                <w:i/>
                <w:iCs/>
                <w:color w:val="7030A0"/>
              </w:rPr>
              <w:t>...</w:t>
            </w:r>
          </w:p>
        </w:tc>
      </w:tr>
    </w:tbl>
    <w:p w14:paraId="6F995F8B" w14:textId="77777777" w:rsidR="00402AC9" w:rsidRPr="00955CA5" w:rsidRDefault="00402AC9" w:rsidP="00402AC9">
      <w:pPr>
        <w:spacing w:before="40" w:after="40"/>
        <w:rPr>
          <w:color w:val="7030A0"/>
        </w:rPr>
      </w:pPr>
      <w:r w:rsidRPr="00955CA5">
        <w:rPr>
          <w:color w:val="7030A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402AC9" w:rsidRPr="00955CA5" w14:paraId="35626167" w14:textId="77777777" w:rsidTr="00106CF2">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69F34052" w14:textId="77777777" w:rsidR="00402AC9" w:rsidRPr="00955CA5" w:rsidRDefault="00402AC9" w:rsidP="00106CF2">
            <w:pPr>
              <w:spacing w:before="40" w:after="40"/>
              <w:jc w:val="right"/>
              <w:rPr>
                <w:color w:val="7030A0"/>
              </w:rPr>
            </w:pPr>
            <w:r w:rsidRPr="00955CA5">
              <w:rPr>
                <w:color w:val="7030A0"/>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33F76820" w14:textId="77777777" w:rsidR="00402AC9" w:rsidRPr="00955CA5" w:rsidRDefault="00402AC9" w:rsidP="00106CF2">
            <w:pPr>
              <w:spacing w:before="40" w:after="40"/>
              <w:rPr>
                <w:color w:val="7030A0"/>
              </w:rPr>
            </w:pPr>
            <w:r w:rsidRPr="00955CA5">
              <w:rPr>
                <w:color w:val="7030A0"/>
                <w:lang w:val="vi-VN"/>
              </w:rPr>
              <w:t>- Cơ quan/Tổ chức</w:t>
            </w:r>
            <w:r w:rsidRPr="00955CA5">
              <w:rPr>
                <w:color w:val="7030A0"/>
              </w:rPr>
              <w:t>/cá nhân;</w:t>
            </w:r>
            <w:r w:rsidRPr="00955CA5">
              <w:rPr>
                <w:color w:val="7030A0"/>
              </w:rPr>
              <w:br/>
            </w:r>
            <w:r w:rsidRPr="00955CA5">
              <w:rPr>
                <w:color w:val="7030A0"/>
                <w:lang w:val="vi-VN"/>
              </w:rPr>
              <w:t>- Chi cục Hải quan ... (nơi dự kiến làm thủ tục nhập khẩu).</w:t>
            </w:r>
          </w:p>
        </w:tc>
      </w:tr>
    </w:tbl>
    <w:p w14:paraId="1A3F74BA" w14:textId="77777777" w:rsidR="00402AC9" w:rsidRPr="00955CA5" w:rsidRDefault="00402AC9" w:rsidP="00402AC9">
      <w:pPr>
        <w:spacing w:before="40" w:after="40"/>
        <w:rPr>
          <w:color w:val="7030A0"/>
        </w:rPr>
      </w:pPr>
      <w:r w:rsidRPr="00955CA5">
        <w:rPr>
          <w:color w:val="7030A0"/>
          <w:lang w:val="vi-VN"/>
        </w:rPr>
        <w:t>Căn cứ khoản 3, khoản 7 Điều 5 Nghị định số 134/2016/NĐ-CP ngày 01 tháng 9 năm 2016 của Chính phủ quy định chi tiết một số điều và biện pháp thi hành Luật Thuế xuất khẩu, thuế nhập khẩu được sửa đổi, bổ sung tại khoản 2 Điều 1 Nghị định số 18/2021/NĐ-CP ngày 11 tháng 3 năm 2021 của Chính phủ.</w:t>
      </w:r>
    </w:p>
    <w:p w14:paraId="0F6DC1EA" w14:textId="77777777" w:rsidR="00402AC9" w:rsidRPr="00955CA5" w:rsidRDefault="00402AC9" w:rsidP="00402AC9">
      <w:pPr>
        <w:spacing w:before="40" w:after="40"/>
        <w:rPr>
          <w:color w:val="7030A0"/>
        </w:rPr>
      </w:pPr>
      <w:r w:rsidRPr="00955CA5">
        <w:rPr>
          <w:color w:val="7030A0"/>
          <w:lang w:val="vi-VN"/>
        </w:rPr>
        <w:t>Xét văn bản đề nghị số... ngày ... của ..., địa chỉ ...</w:t>
      </w:r>
    </w:p>
    <w:p w14:paraId="00B4E648" w14:textId="77777777" w:rsidR="00402AC9" w:rsidRPr="00955CA5" w:rsidRDefault="00402AC9" w:rsidP="00402AC9">
      <w:pPr>
        <w:spacing w:before="40" w:after="40"/>
        <w:rPr>
          <w:color w:val="7030A0"/>
        </w:rPr>
      </w:pPr>
      <w:r w:rsidRPr="00955CA5">
        <w:rPr>
          <w:color w:val="7030A0"/>
          <w:lang w:val="vi-VN"/>
        </w:rPr>
        <w:t>Bộ Ngoại giao xác nhận chủng loại và định lượng hàng hóa cần thiết nhập khẩu để phục vụ cho nhu cầu công tác ngoài các mặt hàng quy định tại Phụ lục I, Phụ lục II, Phụ lục III ban hành kèm theo Nghị định số 134/2016/NĐ-CP ngày 01 tháng 9 năm 2016 của Chính phủ được miễn thuế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5"/>
        <w:gridCol w:w="2109"/>
        <w:gridCol w:w="1864"/>
        <w:gridCol w:w="2253"/>
        <w:gridCol w:w="2059"/>
      </w:tblGrid>
      <w:tr w:rsidR="00402AC9" w:rsidRPr="00955CA5" w14:paraId="67E9C643" w14:textId="77777777" w:rsidTr="00106CF2">
        <w:tc>
          <w:tcPr>
            <w:tcW w:w="5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F31B71" w14:textId="77777777" w:rsidR="00402AC9" w:rsidRPr="00955CA5" w:rsidRDefault="00402AC9" w:rsidP="00106CF2">
            <w:pPr>
              <w:spacing w:before="40" w:after="40"/>
              <w:jc w:val="center"/>
              <w:rPr>
                <w:color w:val="7030A0"/>
              </w:rPr>
            </w:pPr>
            <w:r w:rsidRPr="00955CA5">
              <w:rPr>
                <w:b/>
                <w:bCs/>
                <w:color w:val="7030A0"/>
                <w:lang w:val="vi-VN"/>
              </w:rPr>
              <w:t>STT</w:t>
            </w:r>
          </w:p>
        </w:tc>
        <w:tc>
          <w:tcPr>
            <w:tcW w:w="11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709C3D" w14:textId="77777777" w:rsidR="00402AC9" w:rsidRPr="00955CA5" w:rsidRDefault="00402AC9" w:rsidP="00106CF2">
            <w:pPr>
              <w:spacing w:before="40" w:after="40"/>
              <w:jc w:val="center"/>
              <w:rPr>
                <w:color w:val="7030A0"/>
              </w:rPr>
            </w:pPr>
            <w:r w:rsidRPr="00955CA5">
              <w:rPr>
                <w:b/>
                <w:bCs/>
                <w:color w:val="7030A0"/>
                <w:lang w:val="vi-VN"/>
              </w:rPr>
              <w:t>Chủng loại (Tên hàng)</w:t>
            </w:r>
          </w:p>
        </w:tc>
        <w:tc>
          <w:tcPr>
            <w:tcW w:w="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269B77" w14:textId="77777777" w:rsidR="00402AC9" w:rsidRPr="00955CA5" w:rsidRDefault="00402AC9" w:rsidP="00106CF2">
            <w:pPr>
              <w:spacing w:before="40" w:after="40"/>
              <w:jc w:val="center"/>
              <w:rPr>
                <w:color w:val="7030A0"/>
              </w:rPr>
            </w:pPr>
            <w:r w:rsidRPr="00955CA5">
              <w:rPr>
                <w:b/>
                <w:bCs/>
                <w:color w:val="7030A0"/>
                <w:lang w:val="vi-VN"/>
              </w:rPr>
              <w:t>Đơn v</w:t>
            </w:r>
            <w:r w:rsidRPr="00955CA5">
              <w:rPr>
                <w:b/>
                <w:bCs/>
                <w:color w:val="7030A0"/>
              </w:rPr>
              <w:t>ị</w:t>
            </w:r>
            <w:r w:rsidRPr="00955CA5">
              <w:rPr>
                <w:b/>
                <w:bCs/>
                <w:color w:val="7030A0"/>
                <w:lang w:val="vi-VN"/>
              </w:rPr>
              <w:t xml:space="preserve"> tính</w:t>
            </w:r>
          </w:p>
        </w:tc>
        <w:tc>
          <w:tcPr>
            <w:tcW w:w="12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26ECC3" w14:textId="77777777" w:rsidR="00402AC9" w:rsidRPr="00955CA5" w:rsidRDefault="00402AC9" w:rsidP="00106CF2">
            <w:pPr>
              <w:spacing w:before="40" w:after="40"/>
              <w:jc w:val="center"/>
              <w:rPr>
                <w:color w:val="7030A0"/>
              </w:rPr>
            </w:pPr>
            <w:r w:rsidRPr="00955CA5">
              <w:rPr>
                <w:b/>
                <w:bCs/>
                <w:color w:val="7030A0"/>
                <w:lang w:val="vi-VN"/>
              </w:rPr>
              <w:t>Định lượng (Số lượng)</w:t>
            </w:r>
          </w:p>
        </w:tc>
        <w:tc>
          <w:tcPr>
            <w:tcW w:w="11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A55C816" w14:textId="77777777" w:rsidR="00402AC9" w:rsidRPr="00955CA5" w:rsidRDefault="00402AC9" w:rsidP="00106CF2">
            <w:pPr>
              <w:spacing w:before="40" w:after="40"/>
              <w:jc w:val="center"/>
              <w:rPr>
                <w:color w:val="7030A0"/>
              </w:rPr>
            </w:pPr>
            <w:r w:rsidRPr="00955CA5">
              <w:rPr>
                <w:b/>
                <w:bCs/>
                <w:color w:val="7030A0"/>
                <w:lang w:val="vi-VN"/>
              </w:rPr>
              <w:t>Ghi chú</w:t>
            </w:r>
          </w:p>
        </w:tc>
      </w:tr>
      <w:tr w:rsidR="00402AC9" w:rsidRPr="00955CA5" w14:paraId="655E6272" w14:textId="77777777" w:rsidTr="00106CF2">
        <w:tblPrEx>
          <w:tblBorders>
            <w:top w:val="none" w:sz="0" w:space="0" w:color="auto"/>
            <w:bottom w:val="none" w:sz="0" w:space="0" w:color="auto"/>
            <w:insideH w:val="none" w:sz="0" w:space="0" w:color="auto"/>
            <w:insideV w:val="none" w:sz="0" w:space="0" w:color="auto"/>
          </w:tblBorders>
        </w:tblPrEx>
        <w:tc>
          <w:tcPr>
            <w:tcW w:w="5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67E31E" w14:textId="77777777" w:rsidR="00402AC9" w:rsidRPr="00955CA5" w:rsidRDefault="00402AC9" w:rsidP="00106CF2">
            <w:pPr>
              <w:spacing w:before="40" w:after="40"/>
              <w:jc w:val="center"/>
              <w:rPr>
                <w:color w:val="7030A0"/>
              </w:rPr>
            </w:pPr>
            <w:r w:rsidRPr="00955CA5">
              <w:rPr>
                <w:color w:val="7030A0"/>
                <w:lang w:val="vi-VN"/>
              </w:rPr>
              <w:t> </w:t>
            </w:r>
          </w:p>
        </w:tc>
        <w:tc>
          <w:tcPr>
            <w:tcW w:w="11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80A328" w14:textId="77777777" w:rsidR="00402AC9" w:rsidRPr="00955CA5" w:rsidRDefault="00402AC9" w:rsidP="00106CF2">
            <w:pPr>
              <w:spacing w:before="40" w:after="40"/>
              <w:jc w:val="center"/>
              <w:rPr>
                <w:color w:val="7030A0"/>
              </w:rPr>
            </w:pPr>
            <w:r w:rsidRPr="00955CA5">
              <w:rPr>
                <w:color w:val="7030A0"/>
                <w:lang w:val="vi-VN"/>
              </w:rPr>
              <w:t> </w:t>
            </w:r>
          </w:p>
        </w:tc>
        <w:tc>
          <w:tcPr>
            <w:tcW w:w="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000448" w14:textId="77777777" w:rsidR="00402AC9" w:rsidRPr="00955CA5" w:rsidRDefault="00402AC9" w:rsidP="00106CF2">
            <w:pPr>
              <w:spacing w:before="40" w:after="40"/>
              <w:jc w:val="center"/>
              <w:rPr>
                <w:color w:val="7030A0"/>
              </w:rPr>
            </w:pPr>
            <w:r w:rsidRPr="00955CA5">
              <w:rPr>
                <w:color w:val="7030A0"/>
                <w:lang w:val="vi-VN"/>
              </w:rPr>
              <w:t> </w:t>
            </w:r>
          </w:p>
        </w:tc>
        <w:tc>
          <w:tcPr>
            <w:tcW w:w="12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B11454" w14:textId="77777777" w:rsidR="00402AC9" w:rsidRPr="00955CA5" w:rsidRDefault="00402AC9" w:rsidP="00106CF2">
            <w:pPr>
              <w:spacing w:before="40" w:after="40"/>
              <w:jc w:val="center"/>
              <w:rPr>
                <w:color w:val="7030A0"/>
              </w:rPr>
            </w:pPr>
            <w:r w:rsidRPr="00955CA5">
              <w:rPr>
                <w:color w:val="7030A0"/>
                <w:lang w:val="vi-VN"/>
              </w:rPr>
              <w:t> </w:t>
            </w:r>
          </w:p>
        </w:tc>
        <w:tc>
          <w:tcPr>
            <w:tcW w:w="11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F6589A6" w14:textId="77777777" w:rsidR="00402AC9" w:rsidRPr="00955CA5" w:rsidRDefault="00402AC9" w:rsidP="00106CF2">
            <w:pPr>
              <w:spacing w:before="40" w:after="40"/>
              <w:jc w:val="center"/>
              <w:rPr>
                <w:color w:val="7030A0"/>
              </w:rPr>
            </w:pPr>
            <w:r w:rsidRPr="00955CA5">
              <w:rPr>
                <w:color w:val="7030A0"/>
                <w:lang w:val="vi-VN"/>
              </w:rPr>
              <w:t> </w:t>
            </w:r>
          </w:p>
        </w:tc>
      </w:tr>
      <w:tr w:rsidR="00402AC9" w:rsidRPr="00955CA5" w14:paraId="4621A82F" w14:textId="77777777" w:rsidTr="00106CF2">
        <w:tblPrEx>
          <w:tblBorders>
            <w:top w:val="none" w:sz="0" w:space="0" w:color="auto"/>
            <w:bottom w:val="none" w:sz="0" w:space="0" w:color="auto"/>
            <w:insideH w:val="none" w:sz="0" w:space="0" w:color="auto"/>
            <w:insideV w:val="none" w:sz="0" w:space="0" w:color="auto"/>
          </w:tblBorders>
        </w:tblPrEx>
        <w:tc>
          <w:tcPr>
            <w:tcW w:w="5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F391A4" w14:textId="77777777" w:rsidR="00402AC9" w:rsidRPr="00955CA5" w:rsidRDefault="00402AC9" w:rsidP="00106CF2">
            <w:pPr>
              <w:spacing w:before="40" w:after="40"/>
              <w:jc w:val="center"/>
              <w:rPr>
                <w:color w:val="7030A0"/>
              </w:rPr>
            </w:pPr>
            <w:r w:rsidRPr="00955CA5">
              <w:rPr>
                <w:color w:val="7030A0"/>
                <w:lang w:val="vi-VN"/>
              </w:rPr>
              <w:t> </w:t>
            </w:r>
          </w:p>
        </w:tc>
        <w:tc>
          <w:tcPr>
            <w:tcW w:w="11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2745CD" w14:textId="77777777" w:rsidR="00402AC9" w:rsidRPr="00955CA5" w:rsidRDefault="00402AC9" w:rsidP="00106CF2">
            <w:pPr>
              <w:spacing w:before="40" w:after="40"/>
              <w:jc w:val="center"/>
              <w:rPr>
                <w:color w:val="7030A0"/>
              </w:rPr>
            </w:pPr>
            <w:r w:rsidRPr="00955CA5">
              <w:rPr>
                <w:color w:val="7030A0"/>
                <w:lang w:val="vi-VN"/>
              </w:rPr>
              <w:t> </w:t>
            </w:r>
          </w:p>
        </w:tc>
        <w:tc>
          <w:tcPr>
            <w:tcW w:w="9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ADA1D0" w14:textId="77777777" w:rsidR="00402AC9" w:rsidRPr="00955CA5" w:rsidRDefault="00402AC9" w:rsidP="00106CF2">
            <w:pPr>
              <w:spacing w:before="40" w:after="40"/>
              <w:jc w:val="center"/>
              <w:rPr>
                <w:color w:val="7030A0"/>
              </w:rPr>
            </w:pPr>
            <w:r w:rsidRPr="00955CA5">
              <w:rPr>
                <w:color w:val="7030A0"/>
                <w:lang w:val="vi-VN"/>
              </w:rPr>
              <w:t> </w:t>
            </w:r>
          </w:p>
        </w:tc>
        <w:tc>
          <w:tcPr>
            <w:tcW w:w="12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258852" w14:textId="77777777" w:rsidR="00402AC9" w:rsidRPr="00955CA5" w:rsidRDefault="00402AC9" w:rsidP="00106CF2">
            <w:pPr>
              <w:spacing w:before="40" w:after="40"/>
              <w:jc w:val="center"/>
              <w:rPr>
                <w:color w:val="7030A0"/>
              </w:rPr>
            </w:pPr>
            <w:r w:rsidRPr="00955CA5">
              <w:rPr>
                <w:color w:val="7030A0"/>
                <w:lang w:val="vi-VN"/>
              </w:rPr>
              <w:t> </w:t>
            </w:r>
          </w:p>
        </w:tc>
        <w:tc>
          <w:tcPr>
            <w:tcW w:w="11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EB90DF" w14:textId="77777777" w:rsidR="00402AC9" w:rsidRPr="00955CA5" w:rsidRDefault="00402AC9" w:rsidP="00106CF2">
            <w:pPr>
              <w:spacing w:before="40" w:after="40"/>
              <w:jc w:val="center"/>
              <w:rPr>
                <w:color w:val="7030A0"/>
              </w:rPr>
            </w:pPr>
            <w:r w:rsidRPr="00955CA5">
              <w:rPr>
                <w:color w:val="7030A0"/>
                <w:lang w:val="vi-VN"/>
              </w:rPr>
              <w:t> </w:t>
            </w:r>
          </w:p>
        </w:tc>
      </w:tr>
    </w:tbl>
    <w:p w14:paraId="143DDF94" w14:textId="77777777" w:rsidR="00402AC9" w:rsidRPr="00955CA5" w:rsidRDefault="00402AC9" w:rsidP="00402AC9">
      <w:pPr>
        <w:spacing w:before="40" w:after="40"/>
        <w:rPr>
          <w:color w:val="7030A0"/>
        </w:rPr>
      </w:pPr>
      <w:r w:rsidRPr="00955CA5">
        <w:rPr>
          <w:color w:val="7030A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42"/>
        <w:gridCol w:w="5118"/>
      </w:tblGrid>
      <w:tr w:rsidR="00402AC9" w:rsidRPr="00955CA5" w14:paraId="779F200D" w14:textId="77777777" w:rsidTr="00106CF2">
        <w:tc>
          <w:tcPr>
            <w:tcW w:w="2266" w:type="pct"/>
            <w:tcBorders>
              <w:top w:val="nil"/>
              <w:left w:val="nil"/>
              <w:bottom w:val="nil"/>
              <w:right w:val="nil"/>
              <w:tl2br w:val="nil"/>
              <w:tr2bl w:val="nil"/>
            </w:tcBorders>
            <w:shd w:val="clear" w:color="auto" w:fill="auto"/>
            <w:tcMar>
              <w:top w:w="0" w:type="dxa"/>
              <w:left w:w="0" w:type="dxa"/>
              <w:bottom w:w="0" w:type="dxa"/>
              <w:right w:w="0" w:type="dxa"/>
            </w:tcMar>
          </w:tcPr>
          <w:p w14:paraId="24B6F5B4" w14:textId="77777777" w:rsidR="00402AC9" w:rsidRPr="00955CA5" w:rsidRDefault="00402AC9" w:rsidP="00106CF2">
            <w:pPr>
              <w:spacing w:before="40" w:after="40"/>
              <w:rPr>
                <w:color w:val="7030A0"/>
              </w:rPr>
            </w:pPr>
            <w:r w:rsidRPr="00955CA5">
              <w:rPr>
                <w:b/>
                <w:bCs/>
                <w:i/>
                <w:iCs/>
                <w:color w:val="7030A0"/>
                <w:lang w:val="vi-VN"/>
              </w:rPr>
              <w:t>Nơi nhận:</w:t>
            </w:r>
            <w:r w:rsidRPr="00955CA5">
              <w:rPr>
                <w:b/>
                <w:bCs/>
                <w:i/>
                <w:iCs/>
                <w:color w:val="7030A0"/>
              </w:rPr>
              <w:br/>
            </w:r>
            <w:r w:rsidRPr="00955CA5">
              <w:rPr>
                <w:color w:val="7030A0"/>
                <w:lang w:val="vi-VN"/>
              </w:rPr>
              <w:t>- Như tr</w:t>
            </w:r>
            <w:r w:rsidRPr="00955CA5">
              <w:rPr>
                <w:color w:val="7030A0"/>
              </w:rPr>
              <w:t>ên</w:t>
            </w:r>
            <w:r w:rsidRPr="00955CA5">
              <w:rPr>
                <w:color w:val="7030A0"/>
                <w:lang w:val="vi-VN"/>
              </w:rPr>
              <w:t>;</w:t>
            </w:r>
            <w:r w:rsidRPr="00955CA5">
              <w:rPr>
                <w:color w:val="7030A0"/>
                <w:lang w:val="vi-VN"/>
              </w:rPr>
              <w:br/>
              <w:t>- Tổng cục Hải quan;</w:t>
            </w:r>
            <w:r w:rsidRPr="00955CA5">
              <w:rPr>
                <w:color w:val="7030A0"/>
                <w:lang w:val="vi-VN"/>
              </w:rPr>
              <w:br/>
              <w:t>- Lưu: ...</w:t>
            </w:r>
          </w:p>
        </w:tc>
        <w:tc>
          <w:tcPr>
            <w:tcW w:w="2734" w:type="pct"/>
            <w:tcBorders>
              <w:top w:val="nil"/>
              <w:left w:val="nil"/>
              <w:bottom w:val="nil"/>
              <w:right w:val="nil"/>
              <w:tl2br w:val="nil"/>
              <w:tr2bl w:val="nil"/>
            </w:tcBorders>
            <w:shd w:val="clear" w:color="auto" w:fill="auto"/>
            <w:tcMar>
              <w:top w:w="0" w:type="dxa"/>
              <w:left w:w="0" w:type="dxa"/>
              <w:bottom w:w="0" w:type="dxa"/>
              <w:right w:w="0" w:type="dxa"/>
            </w:tcMar>
          </w:tcPr>
          <w:p w14:paraId="19FCB211" w14:textId="77777777" w:rsidR="00402AC9" w:rsidRPr="00955CA5" w:rsidRDefault="00402AC9" w:rsidP="00106CF2">
            <w:pPr>
              <w:spacing w:before="40" w:after="40"/>
              <w:jc w:val="center"/>
              <w:rPr>
                <w:color w:val="7030A0"/>
              </w:rPr>
            </w:pPr>
            <w:r w:rsidRPr="00955CA5">
              <w:rPr>
                <w:b/>
                <w:bCs/>
                <w:color w:val="7030A0"/>
                <w:lang w:val="vi-VN"/>
              </w:rPr>
              <w:t>TL. BỘ TRƯỞNG</w:t>
            </w:r>
            <w:r w:rsidRPr="00955CA5">
              <w:rPr>
                <w:b/>
                <w:bCs/>
                <w:color w:val="7030A0"/>
              </w:rPr>
              <w:br/>
            </w:r>
            <w:r w:rsidRPr="00955CA5">
              <w:rPr>
                <w:b/>
                <w:bCs/>
                <w:color w:val="7030A0"/>
                <w:lang w:val="vi-VN"/>
              </w:rPr>
              <w:t>CỤC TRƯỞNG CỤC L</w:t>
            </w:r>
            <w:r w:rsidRPr="00955CA5">
              <w:rPr>
                <w:b/>
                <w:bCs/>
                <w:color w:val="7030A0"/>
              </w:rPr>
              <w:t xml:space="preserve">Ễ </w:t>
            </w:r>
            <w:r w:rsidRPr="00955CA5">
              <w:rPr>
                <w:b/>
                <w:bCs/>
                <w:color w:val="7030A0"/>
                <w:lang w:val="vi-VN"/>
              </w:rPr>
              <w:t>TÂN NHÀ NƯỚC</w:t>
            </w:r>
          </w:p>
          <w:p w14:paraId="0E47E815" w14:textId="77777777" w:rsidR="00402AC9" w:rsidRPr="00955CA5" w:rsidRDefault="00402AC9" w:rsidP="00106CF2">
            <w:pPr>
              <w:spacing w:before="40" w:after="40"/>
              <w:rPr>
                <w:color w:val="7030A0"/>
              </w:rPr>
            </w:pPr>
            <w:r w:rsidRPr="00955CA5">
              <w:rPr>
                <w:color w:val="7030A0"/>
              </w:rPr>
              <w:t> </w:t>
            </w:r>
          </w:p>
        </w:tc>
      </w:tr>
    </w:tbl>
    <w:p w14:paraId="2E9D9C4B" w14:textId="77777777" w:rsidR="00402AC9" w:rsidRPr="00955CA5" w:rsidRDefault="00402AC9" w:rsidP="00402AC9">
      <w:pPr>
        <w:spacing w:before="40" w:after="40"/>
        <w:rPr>
          <w:color w:val="7030A0"/>
        </w:rPr>
      </w:pPr>
      <w:r w:rsidRPr="00955CA5">
        <w:rPr>
          <w:color w:val="7030A0"/>
        </w:rPr>
        <w:t> </w:t>
      </w:r>
    </w:p>
    <w:p w14:paraId="3B0F59FD" w14:textId="77777777" w:rsidR="004D30BB" w:rsidRDefault="004D30BB"/>
    <w:sectPr w:rsidR="004D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EF"/>
    <w:rsid w:val="00402AC9"/>
    <w:rsid w:val="004D30BB"/>
    <w:rsid w:val="00FB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4BD4C-AE42-444A-AA92-A9608540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Quy Hung</dc:creator>
  <cp:keywords/>
  <dc:description/>
  <cp:lastModifiedBy>Vu Quy Hung</cp:lastModifiedBy>
  <cp:revision>2</cp:revision>
  <dcterms:created xsi:type="dcterms:W3CDTF">2021-05-14T07:23:00Z</dcterms:created>
  <dcterms:modified xsi:type="dcterms:W3CDTF">2021-05-14T07:23:00Z</dcterms:modified>
</cp:coreProperties>
</file>